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9D" w:rsidRDefault="00A55163" w:rsidP="0053469D">
      <w:pPr>
        <w:pStyle w:val="Kopfzeile"/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89C45" wp14:editId="3CCFF87B">
                <wp:simplePos x="0" y="0"/>
                <wp:positionH relativeFrom="column">
                  <wp:posOffset>-235585</wp:posOffset>
                </wp:positionH>
                <wp:positionV relativeFrom="paragraph">
                  <wp:posOffset>-161925</wp:posOffset>
                </wp:positionV>
                <wp:extent cx="6943725" cy="47879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69D" w:rsidRPr="007031DC" w:rsidRDefault="0053469D" w:rsidP="0053469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Schulstraße 5</w:t>
                            </w:r>
                            <w:r w:rsidRPr="007031D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31D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sym w:font="Wingdings" w:char="F0A0"/>
                            </w:r>
                            <w:r w:rsidRPr="007031D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94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157 Perlesreut</w:t>
                            </w:r>
                          </w:p>
                          <w:p w:rsidR="0053469D" w:rsidRPr="0053469D" w:rsidRDefault="0053469D" w:rsidP="0053469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3469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Fon: 08555 317 </w:t>
                            </w:r>
                            <w:r w:rsidRPr="007031D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sym w:font="Wingdings" w:char="F0A0"/>
                            </w:r>
                            <w:r w:rsidRPr="0053469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Fax: 08555 318 </w:t>
                            </w:r>
                            <w:r w:rsidRPr="007031D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sym w:font="Wingdings" w:char="F0A0"/>
                            </w:r>
                            <w:r w:rsidRPr="0053469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Mai</w:t>
                            </w:r>
                            <w:r w:rsidR="00FE356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l: gms-perlesreut@t-online.de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55pt;margin-top:-12.75pt;width:546.75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50y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" stroked="f">
                <v:textbox>
                  <w:txbxContent>
                    <w:p w:rsidR="0053469D" w:rsidRPr="007031DC" w:rsidRDefault="0053469D" w:rsidP="0053469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Schulstraße 5</w:t>
                      </w:r>
                      <w:r w:rsidRPr="007031D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7031D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sym w:font="Wingdings" w:char="F0A0"/>
                      </w:r>
                      <w:r w:rsidRPr="007031D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94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157 Perlesreut</w:t>
                      </w:r>
                    </w:p>
                    <w:p w:rsidR="0053469D" w:rsidRPr="0053469D" w:rsidRDefault="0053469D" w:rsidP="0053469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3469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Fon: 08555 317 </w:t>
                      </w:r>
                      <w:r w:rsidRPr="007031D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sym w:font="Wingdings" w:char="F0A0"/>
                      </w:r>
                      <w:r w:rsidRPr="0053469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Fax: 08555 318 </w:t>
                      </w:r>
                      <w:r w:rsidRPr="007031D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sym w:font="Wingdings" w:char="F0A0"/>
                      </w:r>
                      <w:r w:rsidRPr="0053469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Mai</w:t>
                      </w:r>
                      <w:r w:rsidR="00FE3563">
                        <w:rPr>
                          <w:rFonts w:ascii="Arial Narrow" w:hAnsi="Arial Narrow"/>
                          <w:sz w:val="18"/>
                          <w:szCs w:val="18"/>
                        </w:rPr>
                        <w:t>l: gms-perlesreut@t-online.de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03BCD5D5" wp14:editId="7E64059F">
            <wp:simplePos x="0" y="0"/>
            <wp:positionH relativeFrom="column">
              <wp:posOffset>5955665</wp:posOffset>
            </wp:positionH>
            <wp:positionV relativeFrom="paragraph">
              <wp:posOffset>-147955</wp:posOffset>
            </wp:positionV>
            <wp:extent cx="435600" cy="540000"/>
            <wp:effectExtent l="0" t="0" r="3175" b="0"/>
            <wp:wrapNone/>
            <wp:docPr id="1" name="Grafik 1" descr="C:\Users\franz.hurzlmeier\Pictures\Logo GMS Perlesre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z.hurzlmeier\Pictures\Logo GMS Perlesreu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69D" w:rsidRDefault="0053469D" w:rsidP="0053469D">
      <w:pPr>
        <w:pStyle w:val="Kopfzeile"/>
      </w:pPr>
    </w:p>
    <w:p w:rsidR="00047920" w:rsidRDefault="00022190" w:rsidP="009E2BC7">
      <w:pPr>
        <w:rPr>
          <w:sz w:val="24"/>
        </w:rPr>
      </w:pPr>
      <w:r>
        <w:rPr>
          <w:rFonts w:ascii="Arial Narrow" w:hAnsi="Arial Narrow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C1010" wp14:editId="6F911964">
                <wp:simplePos x="0" y="0"/>
                <wp:positionH relativeFrom="column">
                  <wp:posOffset>-235585</wp:posOffset>
                </wp:positionH>
                <wp:positionV relativeFrom="paragraph">
                  <wp:posOffset>113665</wp:posOffset>
                </wp:positionV>
                <wp:extent cx="69437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8.55pt;margin-top:8.95pt;width:54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"/>
            </w:pict>
          </mc:Fallback>
        </mc:AlternateContent>
      </w:r>
    </w:p>
    <w:p w:rsidR="000236FB" w:rsidRPr="00270C82" w:rsidRDefault="00DF4FA6" w:rsidP="009E2BC7">
      <w:pPr>
        <w:jc w:val="right"/>
        <w:rPr>
          <w:rFonts w:cs="Arial"/>
          <w:sz w:val="24"/>
        </w:rPr>
      </w:pPr>
      <w:r>
        <w:rPr>
          <w:rFonts w:cs="Arial"/>
          <w:sz w:val="24"/>
        </w:rPr>
        <w:t>Perlesreut, 28</w:t>
      </w:r>
      <w:r w:rsidR="00807E7F" w:rsidRPr="00270C82">
        <w:rPr>
          <w:rFonts w:cs="Arial"/>
          <w:sz w:val="24"/>
        </w:rPr>
        <w:t>.05.2020</w:t>
      </w:r>
    </w:p>
    <w:p w:rsidR="00DF699E" w:rsidRPr="009E2BC7" w:rsidRDefault="00DF699E" w:rsidP="009E2BC7">
      <w:pPr>
        <w:jc w:val="right"/>
        <w:rPr>
          <w:rFonts w:cs="Arial"/>
          <w:sz w:val="20"/>
          <w:szCs w:val="20"/>
        </w:rPr>
      </w:pPr>
    </w:p>
    <w:p w:rsidR="00BC22FE" w:rsidRDefault="00BC22FE" w:rsidP="009E2BC7">
      <w:pPr>
        <w:rPr>
          <w:rFonts w:cs="Arial"/>
          <w:sz w:val="24"/>
        </w:rPr>
      </w:pPr>
    </w:p>
    <w:p w:rsidR="00B902A6" w:rsidRPr="00BC22FE" w:rsidRDefault="00B902A6" w:rsidP="009E2BC7">
      <w:pPr>
        <w:rPr>
          <w:rFonts w:cs="Arial"/>
          <w:sz w:val="24"/>
        </w:rPr>
      </w:pPr>
    </w:p>
    <w:p w:rsidR="000236FB" w:rsidRPr="00056E59" w:rsidRDefault="000236FB" w:rsidP="009E2BC7">
      <w:pPr>
        <w:rPr>
          <w:rFonts w:cs="Arial"/>
          <w:b/>
          <w:sz w:val="24"/>
        </w:rPr>
      </w:pPr>
      <w:r w:rsidRPr="00056E59">
        <w:rPr>
          <w:rFonts w:cs="Arial"/>
          <w:b/>
          <w:sz w:val="24"/>
        </w:rPr>
        <w:t>Sehr geehrte Erziehungsberechtigte, liebe Eltern,</w:t>
      </w:r>
    </w:p>
    <w:p w:rsidR="00B0795C" w:rsidRDefault="00B0795C" w:rsidP="009E2BC7">
      <w:pPr>
        <w:rPr>
          <w:rFonts w:cs="Arial"/>
          <w:sz w:val="24"/>
        </w:rPr>
      </w:pPr>
    </w:p>
    <w:p w:rsidR="00DF4FA6" w:rsidRDefault="00DF4FA6" w:rsidP="009E2BC7">
      <w:pPr>
        <w:rPr>
          <w:rFonts w:cs="Arial"/>
          <w:sz w:val="24"/>
        </w:rPr>
      </w:pPr>
      <w:r>
        <w:rPr>
          <w:rFonts w:cs="Arial"/>
          <w:sz w:val="24"/>
        </w:rPr>
        <w:t xml:space="preserve">ich möchte Sie in diesem 2. Elternbrief </w:t>
      </w:r>
      <w:r w:rsidR="00CC6F6A">
        <w:rPr>
          <w:rFonts w:cs="Arial"/>
          <w:sz w:val="24"/>
        </w:rPr>
        <w:t xml:space="preserve">während der Phase der Schulschließung </w:t>
      </w:r>
      <w:r>
        <w:rPr>
          <w:rFonts w:cs="Arial"/>
          <w:sz w:val="24"/>
        </w:rPr>
        <w:t xml:space="preserve">über den weiteren Ablauf </w:t>
      </w:r>
      <w:r w:rsidR="00FB4E48">
        <w:rPr>
          <w:rFonts w:cs="Arial"/>
          <w:sz w:val="24"/>
        </w:rPr>
        <w:t xml:space="preserve">zur Unterrichtsgestaltung </w:t>
      </w:r>
      <w:r w:rsidR="00FB4E48" w:rsidRPr="00024922">
        <w:rPr>
          <w:rFonts w:cs="Arial"/>
          <w:sz w:val="24"/>
        </w:rPr>
        <w:t>nach den Pfingstferien</w:t>
      </w:r>
      <w:r w:rsidR="00FB4E48">
        <w:rPr>
          <w:rFonts w:cs="Arial"/>
          <w:sz w:val="24"/>
        </w:rPr>
        <w:t xml:space="preserve"> an der Grund- und Mittelschule Perlesreut informieren.</w:t>
      </w:r>
    </w:p>
    <w:p w:rsidR="00CC6F6A" w:rsidRDefault="00CC6F6A" w:rsidP="009E2BC7">
      <w:pPr>
        <w:rPr>
          <w:rFonts w:cs="Arial"/>
          <w:sz w:val="24"/>
        </w:rPr>
      </w:pPr>
    </w:p>
    <w:p w:rsidR="00CC6F6A" w:rsidRDefault="00CC6F6A" w:rsidP="009E2BC7">
      <w:pPr>
        <w:rPr>
          <w:rFonts w:cs="Arial"/>
          <w:sz w:val="24"/>
        </w:rPr>
      </w:pPr>
      <w:r>
        <w:rPr>
          <w:rFonts w:cs="Arial"/>
          <w:sz w:val="24"/>
        </w:rPr>
        <w:t>Erfreulicherweise können endlich alle Schüler zumindest für einen bestimmten Zeitraum an der Schule unterrichtet werden.</w:t>
      </w:r>
    </w:p>
    <w:p w:rsidR="00FB4E48" w:rsidRDefault="00FB4E48" w:rsidP="009E2BC7">
      <w:pPr>
        <w:rPr>
          <w:rFonts w:cs="Arial"/>
          <w:sz w:val="24"/>
        </w:rPr>
      </w:pPr>
    </w:p>
    <w:p w:rsidR="001128E9" w:rsidRPr="00056E59" w:rsidRDefault="001128E9" w:rsidP="001128E9">
      <w:pPr>
        <w:rPr>
          <w:rFonts w:cs="Arial"/>
          <w:sz w:val="24"/>
        </w:rPr>
      </w:pPr>
      <w:r>
        <w:rPr>
          <w:rFonts w:cs="Arial"/>
          <w:sz w:val="24"/>
        </w:rPr>
        <w:t xml:space="preserve">Ich habe die Vorgaben der </w:t>
      </w:r>
      <w:r>
        <w:rPr>
          <w:rFonts w:cs="Arial"/>
          <w:sz w:val="24"/>
        </w:rPr>
        <w:t>diesbezüglichen</w:t>
      </w:r>
      <w:r>
        <w:rPr>
          <w:rFonts w:cs="Arial"/>
          <w:sz w:val="24"/>
        </w:rPr>
        <w:t xml:space="preserve"> kultusministeriellen Schreiben zusammengefasst und möchte Ihnen konkret die Umsetzung dieser Vorgaben an unserer Schule vorstellen.</w:t>
      </w:r>
    </w:p>
    <w:p w:rsidR="001128E9" w:rsidRDefault="001128E9" w:rsidP="009E2BC7">
      <w:pPr>
        <w:rPr>
          <w:rFonts w:cs="Arial"/>
          <w:sz w:val="24"/>
        </w:rPr>
      </w:pPr>
    </w:p>
    <w:p w:rsidR="001128E9" w:rsidRDefault="001128E9" w:rsidP="009E2BC7">
      <w:pPr>
        <w:rPr>
          <w:rFonts w:cs="Arial"/>
          <w:sz w:val="24"/>
        </w:rPr>
      </w:pPr>
    </w:p>
    <w:p w:rsidR="001128E9" w:rsidRPr="001128E9" w:rsidRDefault="001128E9" w:rsidP="001128E9">
      <w:pPr>
        <w:jc w:val="center"/>
        <w:rPr>
          <w:rFonts w:cs="Arial"/>
          <w:b/>
          <w:sz w:val="24"/>
          <w:u w:val="single"/>
        </w:rPr>
      </w:pPr>
      <w:r w:rsidRPr="001128E9">
        <w:rPr>
          <w:rFonts w:cs="Arial"/>
          <w:b/>
          <w:sz w:val="24"/>
          <w:u w:val="single"/>
        </w:rPr>
        <w:t xml:space="preserve">Organisation und Unterrichtsgestaltung in den Jahrgangsstufen 1 – 4 </w:t>
      </w:r>
    </w:p>
    <w:p w:rsidR="001128E9" w:rsidRPr="00CC6F6A" w:rsidRDefault="001128E9" w:rsidP="009E2BC7">
      <w:pPr>
        <w:rPr>
          <w:rFonts w:cs="Arial"/>
          <w:sz w:val="16"/>
          <w:szCs w:val="16"/>
        </w:rPr>
      </w:pPr>
    </w:p>
    <w:p w:rsidR="001128E9" w:rsidRPr="001128E9" w:rsidRDefault="001128E9" w:rsidP="001128E9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Wiederaufnahme des </w:t>
      </w:r>
      <w:r w:rsidRPr="00056E59">
        <w:rPr>
          <w:rFonts w:ascii="Arial" w:hAnsi="Arial" w:cs="Arial"/>
          <w:sz w:val="24"/>
          <w:szCs w:val="24"/>
        </w:rPr>
        <w:t xml:space="preserve">Unterricht ab </w:t>
      </w:r>
      <w:r w:rsidRPr="000E7253">
        <w:rPr>
          <w:rFonts w:ascii="Arial" w:hAnsi="Arial" w:cs="Arial"/>
          <w:sz w:val="24"/>
          <w:szCs w:val="24"/>
          <w:u w:val="single"/>
        </w:rPr>
        <w:t xml:space="preserve">Montag, </w:t>
      </w:r>
      <w:r>
        <w:rPr>
          <w:rFonts w:ascii="Arial" w:hAnsi="Arial" w:cs="Arial"/>
          <w:sz w:val="24"/>
          <w:szCs w:val="24"/>
          <w:u w:val="single"/>
        </w:rPr>
        <w:t>15. Juni</w:t>
      </w:r>
      <w:r w:rsidRPr="000E7253">
        <w:rPr>
          <w:rFonts w:ascii="Arial" w:hAnsi="Arial" w:cs="Arial"/>
          <w:sz w:val="24"/>
          <w:szCs w:val="24"/>
          <w:u w:val="single"/>
        </w:rPr>
        <w:t xml:space="preserve"> 2020</w:t>
      </w:r>
      <w:r>
        <w:rPr>
          <w:rFonts w:ascii="Arial" w:hAnsi="Arial" w:cs="Arial"/>
          <w:sz w:val="24"/>
          <w:szCs w:val="24"/>
        </w:rPr>
        <w:t>,</w:t>
      </w:r>
    </w:p>
    <w:p w:rsidR="00995FC4" w:rsidRPr="00995FC4" w:rsidRDefault="001128E9" w:rsidP="00995FC4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4922">
        <w:rPr>
          <w:rFonts w:ascii="Arial" w:hAnsi="Arial" w:cs="Arial"/>
          <w:sz w:val="24"/>
          <w:szCs w:val="24"/>
          <w:u w:val="single"/>
        </w:rPr>
        <w:t>wöchentlicher Wechsel der Lerngruppen</w:t>
      </w:r>
      <w:r>
        <w:rPr>
          <w:rFonts w:ascii="Arial" w:hAnsi="Arial" w:cs="Arial"/>
          <w:sz w:val="24"/>
          <w:szCs w:val="24"/>
        </w:rPr>
        <w:t xml:space="preserve"> zwischen Präsenzunterricht und Lernen zuhause</w:t>
      </w:r>
      <w:r w:rsidR="00995FC4">
        <w:rPr>
          <w:rFonts w:ascii="Arial" w:hAnsi="Arial" w:cs="Arial"/>
          <w:sz w:val="24"/>
          <w:szCs w:val="24"/>
        </w:rPr>
        <w:t xml:space="preserve"> von Montag bis Freitag bis zum Ende des Schuljahres</w:t>
      </w:r>
      <w:r w:rsidR="00B902A6">
        <w:rPr>
          <w:rFonts w:ascii="Arial" w:hAnsi="Arial" w:cs="Arial"/>
          <w:sz w:val="24"/>
          <w:szCs w:val="24"/>
        </w:rPr>
        <w:t>,</w:t>
      </w:r>
    </w:p>
    <w:p w:rsidR="001128E9" w:rsidRPr="001128E9" w:rsidRDefault="001128E9" w:rsidP="001128E9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128E9">
        <w:rPr>
          <w:rFonts w:ascii="Arial" w:hAnsi="Arial" w:cs="Arial"/>
          <w:sz w:val="24"/>
          <w:szCs w:val="24"/>
        </w:rPr>
        <w:t>geteilte Klassen mit Gruppe A und B</w:t>
      </w:r>
      <w:r w:rsidR="00995FC4">
        <w:rPr>
          <w:rFonts w:ascii="Arial" w:hAnsi="Arial" w:cs="Arial"/>
          <w:sz w:val="24"/>
          <w:szCs w:val="24"/>
        </w:rPr>
        <w:t>;</w:t>
      </w:r>
      <w:r w:rsidRPr="001128E9">
        <w:rPr>
          <w:rFonts w:ascii="Arial" w:hAnsi="Arial" w:cs="Arial"/>
          <w:sz w:val="24"/>
          <w:szCs w:val="24"/>
        </w:rPr>
        <w:t xml:space="preserve"> die </w:t>
      </w:r>
      <w:r w:rsidRPr="001128E9">
        <w:rPr>
          <w:rFonts w:ascii="Arial" w:hAnsi="Arial" w:cs="Arial"/>
          <w:sz w:val="24"/>
          <w:szCs w:val="24"/>
        </w:rPr>
        <w:t>Klassenlehrer informier</w:t>
      </w:r>
      <w:r>
        <w:rPr>
          <w:rFonts w:ascii="Arial" w:hAnsi="Arial" w:cs="Arial"/>
          <w:sz w:val="24"/>
          <w:szCs w:val="24"/>
        </w:rPr>
        <w:t>en</w:t>
      </w:r>
      <w:r w:rsidRPr="001128E9">
        <w:rPr>
          <w:rFonts w:ascii="Arial" w:hAnsi="Arial" w:cs="Arial"/>
          <w:sz w:val="24"/>
          <w:szCs w:val="24"/>
        </w:rPr>
        <w:t xml:space="preserve"> die Eltern, welcher Schüler zu welcher Gruppe gehört</w:t>
      </w:r>
      <w:r>
        <w:rPr>
          <w:rFonts w:ascii="Arial" w:hAnsi="Arial" w:cs="Arial"/>
          <w:sz w:val="24"/>
          <w:szCs w:val="24"/>
        </w:rPr>
        <w:t>,</w:t>
      </w:r>
    </w:p>
    <w:p w:rsidR="001128E9" w:rsidRDefault="00995FC4" w:rsidP="001128E9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Gruppe A beginnt mit dem Präsenzunterricht in der Woche vom 15. Juni bis 19. Juni, die Gruppe B folgt in der Woche vom 22. Juni bis 26. Juni,</w:t>
      </w:r>
    </w:p>
    <w:p w:rsidR="00995FC4" w:rsidRDefault="00995FC4" w:rsidP="001128E9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Präsenzunterricht findet grundsätzlich täglich von </w:t>
      </w:r>
      <w:r w:rsidRPr="00B902A6">
        <w:rPr>
          <w:rFonts w:ascii="Arial" w:hAnsi="Arial" w:cs="Arial"/>
          <w:sz w:val="24"/>
          <w:szCs w:val="24"/>
          <w:u w:val="single"/>
        </w:rPr>
        <w:t>08.00 – 11.25 Uhr</w:t>
      </w:r>
      <w:r>
        <w:rPr>
          <w:rFonts w:ascii="Arial" w:hAnsi="Arial" w:cs="Arial"/>
          <w:sz w:val="24"/>
          <w:szCs w:val="24"/>
        </w:rPr>
        <w:t xml:space="preserve"> statt; bitte </w:t>
      </w:r>
      <w:r w:rsidRPr="006F535D">
        <w:rPr>
          <w:rFonts w:ascii="Arial" w:hAnsi="Arial" w:cs="Arial"/>
          <w:sz w:val="24"/>
        </w:rPr>
        <w:t>kontaktieren Sie die Schule, wenn Sie für ihr Kind eine Betreuung bis 1</w:t>
      </w:r>
      <w:r>
        <w:rPr>
          <w:rFonts w:ascii="Arial" w:hAnsi="Arial" w:cs="Arial"/>
          <w:sz w:val="24"/>
        </w:rPr>
        <w:t>2</w:t>
      </w:r>
      <w:r w:rsidRPr="006F535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15</w:t>
      </w:r>
      <w:r w:rsidRPr="006F535D">
        <w:rPr>
          <w:rFonts w:ascii="Arial" w:hAnsi="Arial" w:cs="Arial"/>
          <w:sz w:val="24"/>
        </w:rPr>
        <w:t xml:space="preserve"> Uhr</w:t>
      </w:r>
      <w:r>
        <w:rPr>
          <w:rFonts w:ascii="Arial" w:hAnsi="Arial" w:cs="Arial"/>
          <w:sz w:val="24"/>
        </w:rPr>
        <w:t xml:space="preserve"> wünschen,</w:t>
      </w:r>
    </w:p>
    <w:p w:rsidR="00995FC4" w:rsidRDefault="000C7B4D" w:rsidP="001128E9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Unterricht soll schwerpunktmäßig für den Kompetenzerwerb in den Kernfächern Deutsch, Mathematik sowie Heimat </w:t>
      </w:r>
      <w:r w:rsidR="00234AB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u</w:t>
      </w:r>
      <w:r w:rsidR="00234ABD">
        <w:rPr>
          <w:rFonts w:ascii="Arial" w:hAnsi="Arial" w:cs="Arial"/>
          <w:sz w:val="24"/>
          <w:szCs w:val="24"/>
        </w:rPr>
        <w:t>nd Sachunterricht verwendet werden,</w:t>
      </w:r>
    </w:p>
    <w:p w:rsidR="00234ABD" w:rsidRDefault="00234ABD" w:rsidP="001128E9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Benotete Leistungserhebungen sind grundsätzlich nur noch möglich, wenn sie zur Bildung der Jahresfortgangsnote erforderlich sind; die dabei erzielte Note geht jedoch nur dann in die Jahresfortgangsnote ein, wenn sie zur Leistungsverbesserung beiträgt; ein Rechtsanspruch der Erziehungsberechtigten auf die Durchführung von Leistungserhebung besteht nicht,</w:t>
      </w:r>
    </w:p>
    <w:p w:rsidR="00234ABD" w:rsidRDefault="00267F23" w:rsidP="001128E9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hinsichtlich des</w:t>
      </w:r>
      <w:r w:rsidR="00234ABD">
        <w:rPr>
          <w:rFonts w:ascii="Arial" w:hAnsi="Arial" w:cs="Arial"/>
          <w:sz w:val="24"/>
          <w:szCs w:val="24"/>
        </w:rPr>
        <w:t xml:space="preserve"> Infektionsschutz</w:t>
      </w:r>
      <w:r>
        <w:rPr>
          <w:rFonts w:ascii="Arial" w:hAnsi="Arial" w:cs="Arial"/>
          <w:sz w:val="24"/>
          <w:szCs w:val="24"/>
        </w:rPr>
        <w:t>es</w:t>
      </w:r>
      <w:r w:rsidR="001050FF">
        <w:rPr>
          <w:rFonts w:ascii="Arial" w:hAnsi="Arial" w:cs="Arial"/>
          <w:sz w:val="24"/>
          <w:szCs w:val="24"/>
        </w:rPr>
        <w:t xml:space="preserve"> benu</w:t>
      </w:r>
      <w:r w:rsidR="00234ABD">
        <w:rPr>
          <w:rFonts w:ascii="Arial" w:hAnsi="Arial" w:cs="Arial"/>
          <w:sz w:val="24"/>
          <w:szCs w:val="24"/>
        </w:rPr>
        <w:t xml:space="preserve">tzen </w:t>
      </w:r>
      <w:r>
        <w:rPr>
          <w:rFonts w:ascii="Arial" w:hAnsi="Arial" w:cs="Arial"/>
          <w:sz w:val="24"/>
          <w:szCs w:val="24"/>
        </w:rPr>
        <w:t xml:space="preserve">die Schüler unterschiedliche Ein- und Ausgänge; die </w:t>
      </w:r>
      <w:r w:rsidRPr="001050FF">
        <w:rPr>
          <w:rFonts w:ascii="Arial" w:hAnsi="Arial" w:cs="Arial"/>
          <w:sz w:val="24"/>
          <w:szCs w:val="24"/>
          <w:u w:val="single"/>
        </w:rPr>
        <w:t>neu</w:t>
      </w:r>
      <w:r>
        <w:rPr>
          <w:rFonts w:ascii="Arial" w:hAnsi="Arial" w:cs="Arial"/>
          <w:sz w:val="24"/>
          <w:szCs w:val="24"/>
        </w:rPr>
        <w:t xml:space="preserve"> geschaffenen Zugänge sind täglich </w:t>
      </w:r>
      <w:r w:rsidRPr="001050FF">
        <w:rPr>
          <w:rFonts w:ascii="Arial" w:hAnsi="Arial" w:cs="Arial"/>
          <w:sz w:val="24"/>
          <w:szCs w:val="24"/>
          <w:u w:val="single"/>
        </w:rPr>
        <w:t>ab 07.30 Uhr</w:t>
      </w:r>
      <w:r>
        <w:rPr>
          <w:rFonts w:ascii="Arial" w:hAnsi="Arial" w:cs="Arial"/>
          <w:sz w:val="24"/>
          <w:szCs w:val="24"/>
        </w:rPr>
        <w:t xml:space="preserve"> geöffnet.</w:t>
      </w:r>
    </w:p>
    <w:p w:rsidR="00267F23" w:rsidRDefault="00267F23" w:rsidP="00267F23">
      <w:pPr>
        <w:pStyle w:val="Listenabsatz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Klassen 1a, 1b und 2:</w:t>
      </w:r>
      <w:r>
        <w:rPr>
          <w:rFonts w:ascii="Arial" w:hAnsi="Arial" w:cs="Arial"/>
          <w:sz w:val="24"/>
          <w:szCs w:val="24"/>
        </w:rPr>
        <w:tab/>
        <w:t>Türe zum Grundschulbereich (vor der Klasse 2)</w:t>
      </w:r>
    </w:p>
    <w:p w:rsidR="00267F23" w:rsidRDefault="00267F23" w:rsidP="00267F23">
      <w:pPr>
        <w:pStyle w:val="Listenabsatz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Klassen 3a, 3b und 4:</w:t>
      </w:r>
      <w:r>
        <w:rPr>
          <w:rFonts w:ascii="Arial" w:hAnsi="Arial" w:cs="Arial"/>
          <w:sz w:val="24"/>
          <w:szCs w:val="24"/>
        </w:rPr>
        <w:tab/>
        <w:t>Aula / Haupteingang</w:t>
      </w:r>
      <w:r w:rsidR="001050FF">
        <w:rPr>
          <w:rFonts w:ascii="Arial" w:hAnsi="Arial" w:cs="Arial"/>
          <w:sz w:val="24"/>
          <w:szCs w:val="24"/>
        </w:rPr>
        <w:t xml:space="preserve"> (geöffnet wie bisher)</w:t>
      </w:r>
    </w:p>
    <w:p w:rsidR="00267F23" w:rsidRDefault="00267F23" w:rsidP="00267F23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Leider stehen aktuell die Klassenlehrkräfte der Klassen 3a und 4 für den Präsenzunterricht nicht zur Verfügung. Der Unterricht wird von Vertretungslehrkräften übernommen. </w:t>
      </w:r>
      <w:r w:rsidR="00B501B7">
        <w:rPr>
          <w:rFonts w:ascii="Arial" w:hAnsi="Arial" w:cs="Arial"/>
          <w:sz w:val="24"/>
          <w:szCs w:val="24"/>
        </w:rPr>
        <w:t xml:space="preserve">Die Klassenlehrkräfte begleiten jedoch die betreffenden Schüler </w:t>
      </w:r>
      <w:r w:rsidR="00B902A6">
        <w:rPr>
          <w:rFonts w:ascii="Arial" w:hAnsi="Arial" w:cs="Arial"/>
          <w:sz w:val="24"/>
          <w:szCs w:val="24"/>
        </w:rPr>
        <w:t>weiterhin beim Lernen zuhause und unterstützen die Vertretungslehrkräfte beim Präsenzunterricht.</w:t>
      </w:r>
    </w:p>
    <w:p w:rsidR="00B902A6" w:rsidRDefault="00B902A6" w:rsidP="009E2BC7">
      <w:pPr>
        <w:rPr>
          <w:rFonts w:cs="Arial"/>
          <w:sz w:val="24"/>
        </w:rPr>
      </w:pPr>
    </w:p>
    <w:p w:rsidR="00B902A6" w:rsidRDefault="00B902A6" w:rsidP="009E2BC7">
      <w:pPr>
        <w:rPr>
          <w:rFonts w:cs="Arial"/>
          <w:sz w:val="24"/>
        </w:rPr>
      </w:pPr>
    </w:p>
    <w:p w:rsidR="00B902A6" w:rsidRPr="001128E9" w:rsidRDefault="00B902A6" w:rsidP="00B902A6">
      <w:pPr>
        <w:jc w:val="center"/>
        <w:rPr>
          <w:rFonts w:cs="Arial"/>
          <w:b/>
          <w:sz w:val="24"/>
          <w:u w:val="single"/>
        </w:rPr>
      </w:pPr>
      <w:r w:rsidRPr="001128E9">
        <w:rPr>
          <w:rFonts w:cs="Arial"/>
          <w:b/>
          <w:sz w:val="24"/>
          <w:u w:val="single"/>
        </w:rPr>
        <w:lastRenderedPageBreak/>
        <w:t>Organisation und Unterrichtsges</w:t>
      </w:r>
      <w:r>
        <w:rPr>
          <w:rFonts w:cs="Arial"/>
          <w:b/>
          <w:sz w:val="24"/>
          <w:u w:val="single"/>
        </w:rPr>
        <w:t>taltung in den Jahrgangsstufen 6 und 8</w:t>
      </w:r>
    </w:p>
    <w:p w:rsidR="00234ABD" w:rsidRPr="00CC6F6A" w:rsidRDefault="00234ABD" w:rsidP="009E2BC7">
      <w:pPr>
        <w:rPr>
          <w:rFonts w:cs="Arial"/>
          <w:sz w:val="16"/>
          <w:szCs w:val="16"/>
        </w:rPr>
      </w:pPr>
    </w:p>
    <w:p w:rsidR="00B902A6" w:rsidRDefault="00B902A6" w:rsidP="00B902A6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Wiederaufnahme des </w:t>
      </w:r>
      <w:r w:rsidRPr="00056E59">
        <w:rPr>
          <w:rFonts w:ascii="Arial" w:hAnsi="Arial" w:cs="Arial"/>
          <w:sz w:val="24"/>
          <w:szCs w:val="24"/>
        </w:rPr>
        <w:t xml:space="preserve">Unterricht ab </w:t>
      </w:r>
      <w:r w:rsidRPr="000E7253">
        <w:rPr>
          <w:rFonts w:ascii="Arial" w:hAnsi="Arial" w:cs="Arial"/>
          <w:sz w:val="24"/>
          <w:szCs w:val="24"/>
          <w:u w:val="single"/>
        </w:rPr>
        <w:t xml:space="preserve">Montag, </w:t>
      </w:r>
      <w:r>
        <w:rPr>
          <w:rFonts w:ascii="Arial" w:hAnsi="Arial" w:cs="Arial"/>
          <w:sz w:val="24"/>
          <w:szCs w:val="24"/>
          <w:u w:val="single"/>
        </w:rPr>
        <w:t>15. Juni</w:t>
      </w:r>
      <w:r w:rsidRPr="000E7253">
        <w:rPr>
          <w:rFonts w:ascii="Arial" w:hAnsi="Arial" w:cs="Arial"/>
          <w:sz w:val="24"/>
          <w:szCs w:val="24"/>
          <w:u w:val="single"/>
        </w:rPr>
        <w:t xml:space="preserve"> 2020</w:t>
      </w:r>
      <w:r>
        <w:rPr>
          <w:rFonts w:ascii="Arial" w:hAnsi="Arial" w:cs="Arial"/>
          <w:sz w:val="24"/>
          <w:szCs w:val="24"/>
        </w:rPr>
        <w:t>,</w:t>
      </w:r>
    </w:p>
    <w:p w:rsidR="00B902A6" w:rsidRPr="00995FC4" w:rsidRDefault="00B902A6" w:rsidP="00B902A6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wöchentlicher Wechsel der Lerngruppen zwischen Präsenzunterricht und Lernen zuhause von Montag bis Freitag bis zum Ende des Schuljahres</w:t>
      </w:r>
      <w:r>
        <w:rPr>
          <w:rFonts w:ascii="Arial" w:hAnsi="Arial" w:cs="Arial"/>
          <w:sz w:val="24"/>
          <w:szCs w:val="24"/>
        </w:rPr>
        <w:t>,</w:t>
      </w:r>
    </w:p>
    <w:p w:rsidR="00B902A6" w:rsidRDefault="00B902A6" w:rsidP="00B902A6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128E9">
        <w:rPr>
          <w:rFonts w:ascii="Arial" w:hAnsi="Arial" w:cs="Arial"/>
          <w:sz w:val="24"/>
          <w:szCs w:val="24"/>
        </w:rPr>
        <w:t>geteilte Klassen mit Gruppe A und B</w:t>
      </w:r>
      <w:r>
        <w:rPr>
          <w:rFonts w:ascii="Arial" w:hAnsi="Arial" w:cs="Arial"/>
          <w:sz w:val="24"/>
          <w:szCs w:val="24"/>
        </w:rPr>
        <w:t>;</w:t>
      </w:r>
      <w:r w:rsidRPr="001128E9">
        <w:rPr>
          <w:rFonts w:ascii="Arial" w:hAnsi="Arial" w:cs="Arial"/>
          <w:sz w:val="24"/>
          <w:szCs w:val="24"/>
        </w:rPr>
        <w:t xml:space="preserve"> die Klassenlehrer informier</w:t>
      </w:r>
      <w:r>
        <w:rPr>
          <w:rFonts w:ascii="Arial" w:hAnsi="Arial" w:cs="Arial"/>
          <w:sz w:val="24"/>
          <w:szCs w:val="24"/>
        </w:rPr>
        <w:t>en</w:t>
      </w:r>
      <w:r w:rsidRPr="001128E9">
        <w:rPr>
          <w:rFonts w:ascii="Arial" w:hAnsi="Arial" w:cs="Arial"/>
          <w:sz w:val="24"/>
          <w:szCs w:val="24"/>
        </w:rPr>
        <w:t xml:space="preserve"> die Eltern, welcher Schüler zu welcher Gruppe gehört</w:t>
      </w:r>
      <w:r>
        <w:rPr>
          <w:rFonts w:ascii="Arial" w:hAnsi="Arial" w:cs="Arial"/>
          <w:sz w:val="24"/>
          <w:szCs w:val="24"/>
        </w:rPr>
        <w:t>,</w:t>
      </w:r>
    </w:p>
    <w:p w:rsidR="00B902A6" w:rsidRDefault="00B902A6" w:rsidP="00B902A6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Gruppe A beginnt mit dem Präsenzunterricht in der Woche vom 15. Juni bis 19. Juni, die Gruppe B folgt in der Woche vom 22. Juni bis 26. Juni,</w:t>
      </w:r>
    </w:p>
    <w:p w:rsidR="00B902A6" w:rsidRDefault="00B902A6" w:rsidP="00B902A6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Präsenzunterricht findet grundsätzlich täglich von </w:t>
      </w:r>
      <w:r w:rsidRPr="00B902A6">
        <w:rPr>
          <w:rFonts w:ascii="Arial" w:hAnsi="Arial" w:cs="Arial"/>
          <w:sz w:val="24"/>
          <w:szCs w:val="24"/>
          <w:u w:val="single"/>
        </w:rPr>
        <w:t>08.00 –</w:t>
      </w:r>
      <w:r>
        <w:rPr>
          <w:rFonts w:ascii="Arial" w:hAnsi="Arial" w:cs="Arial"/>
          <w:sz w:val="24"/>
          <w:szCs w:val="24"/>
          <w:u w:val="single"/>
        </w:rPr>
        <w:t xml:space="preserve"> 12</w:t>
      </w:r>
      <w:r w:rsidRPr="00B902A6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1</w:t>
      </w:r>
      <w:r w:rsidRPr="00B902A6">
        <w:rPr>
          <w:rFonts w:ascii="Arial" w:hAnsi="Arial" w:cs="Arial"/>
          <w:sz w:val="24"/>
          <w:szCs w:val="24"/>
          <w:u w:val="single"/>
        </w:rPr>
        <w:t>5 Uhr</w:t>
      </w:r>
      <w:r>
        <w:rPr>
          <w:rFonts w:ascii="Arial" w:hAnsi="Arial" w:cs="Arial"/>
          <w:sz w:val="24"/>
          <w:szCs w:val="24"/>
        </w:rPr>
        <w:t xml:space="preserve"> statt</w:t>
      </w:r>
      <w:r>
        <w:rPr>
          <w:rFonts w:ascii="Arial" w:hAnsi="Arial" w:cs="Arial"/>
          <w:sz w:val="24"/>
        </w:rPr>
        <w:t>,</w:t>
      </w:r>
    </w:p>
    <w:p w:rsidR="00772CD2" w:rsidRDefault="00772CD2" w:rsidP="00772CD2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Unterricht soll </w:t>
      </w:r>
      <w:r>
        <w:rPr>
          <w:rFonts w:ascii="Arial" w:hAnsi="Arial" w:cs="Arial"/>
          <w:sz w:val="24"/>
          <w:szCs w:val="24"/>
        </w:rPr>
        <w:t>vorrangig in den Fächern Deutsch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Mathematik und Englisch stattfinden,</w:t>
      </w:r>
    </w:p>
    <w:p w:rsidR="00772CD2" w:rsidRDefault="00772CD2" w:rsidP="00772CD2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hinsichtlich des Infektionsschutzes benützen die Schüler unterschiedliche Ein- und Ausgänge; die neu geschaffenen Zugänge sind täglich ab 07.30 Uhr geöffnet.</w:t>
      </w:r>
    </w:p>
    <w:p w:rsidR="001128E9" w:rsidRPr="00B902A6" w:rsidRDefault="00772CD2" w:rsidP="00772CD2">
      <w:pPr>
        <w:pStyle w:val="Listenabsatz"/>
        <w:numPr>
          <w:ilvl w:val="1"/>
          <w:numId w:val="10"/>
        </w:numPr>
        <w:rPr>
          <w:rFonts w:cs="Arial"/>
          <w:sz w:val="24"/>
        </w:rPr>
      </w:pPr>
      <w:r>
        <w:rPr>
          <w:rFonts w:ascii="Arial" w:hAnsi="Arial" w:cs="Arial"/>
          <w:sz w:val="24"/>
          <w:szCs w:val="24"/>
        </w:rPr>
        <w:t>Klassen 6 und 8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Türe zum </w:t>
      </w:r>
      <w:r>
        <w:rPr>
          <w:rFonts w:ascii="Arial" w:hAnsi="Arial" w:cs="Arial"/>
          <w:sz w:val="24"/>
          <w:szCs w:val="24"/>
        </w:rPr>
        <w:t>Mittelschulbereich</w:t>
      </w:r>
    </w:p>
    <w:p w:rsidR="00772CD2" w:rsidRDefault="00772CD2" w:rsidP="009E2BC7">
      <w:pPr>
        <w:rPr>
          <w:rFonts w:cs="Arial"/>
          <w:sz w:val="24"/>
        </w:rPr>
      </w:pPr>
    </w:p>
    <w:p w:rsidR="00772CD2" w:rsidRDefault="00772CD2" w:rsidP="00772CD2">
      <w:pPr>
        <w:rPr>
          <w:rFonts w:cs="Arial"/>
          <w:sz w:val="24"/>
        </w:rPr>
      </w:pPr>
      <w:r>
        <w:rPr>
          <w:rFonts w:cs="Arial"/>
          <w:sz w:val="24"/>
        </w:rPr>
        <w:t>Die</w:t>
      </w:r>
      <w:r>
        <w:rPr>
          <w:rFonts w:cs="Arial"/>
          <w:sz w:val="24"/>
        </w:rPr>
        <w:t xml:space="preserve"> Schulbusse</w:t>
      </w:r>
      <w:r>
        <w:rPr>
          <w:rFonts w:cs="Arial"/>
          <w:sz w:val="24"/>
        </w:rPr>
        <w:t xml:space="preserve"> fahren</w:t>
      </w:r>
      <w:r>
        <w:rPr>
          <w:rFonts w:cs="Arial"/>
          <w:sz w:val="24"/>
        </w:rPr>
        <w:t xml:space="preserve"> im regulären Fahrbetrieb mit den ursprünglichen Zeiten so wie vor der Schulschließung.</w:t>
      </w:r>
    </w:p>
    <w:p w:rsidR="00772CD2" w:rsidRPr="00056E59" w:rsidRDefault="00772CD2" w:rsidP="00772CD2">
      <w:pPr>
        <w:rPr>
          <w:rFonts w:cs="Arial"/>
          <w:sz w:val="24"/>
        </w:rPr>
      </w:pPr>
      <w:r>
        <w:rPr>
          <w:rFonts w:cs="Arial"/>
          <w:sz w:val="24"/>
        </w:rPr>
        <w:t xml:space="preserve">Bitte kontaktieren Sie die Schule, wenn für ihr Kind zwischen Unterrichtsende und Busabfahrt eine zeitliche Lücke vorhanden ist. </w:t>
      </w:r>
      <w:r w:rsidR="002204C7">
        <w:rPr>
          <w:rFonts w:cs="Arial"/>
          <w:sz w:val="24"/>
        </w:rPr>
        <w:t>Wir stellen dann für diese</w:t>
      </w:r>
      <w:r w:rsidR="00024922">
        <w:rPr>
          <w:rFonts w:cs="Arial"/>
          <w:sz w:val="24"/>
        </w:rPr>
        <w:t>s</w:t>
      </w:r>
      <w:r w:rsidR="002204C7">
        <w:rPr>
          <w:rFonts w:cs="Arial"/>
          <w:sz w:val="24"/>
        </w:rPr>
        <w:t xml:space="preserve"> Zeitfenster eine Betreuung zur Verfügung.</w:t>
      </w:r>
    </w:p>
    <w:p w:rsidR="002204C7" w:rsidRPr="00CC6F6A" w:rsidRDefault="002204C7" w:rsidP="009E2BC7">
      <w:pPr>
        <w:rPr>
          <w:rFonts w:cs="Arial"/>
          <w:sz w:val="16"/>
          <w:szCs w:val="16"/>
        </w:rPr>
      </w:pPr>
    </w:p>
    <w:p w:rsidR="002204C7" w:rsidRDefault="00CC6F6A" w:rsidP="009E2BC7">
      <w:pPr>
        <w:rPr>
          <w:rFonts w:cs="Arial"/>
          <w:sz w:val="24"/>
        </w:rPr>
      </w:pPr>
      <w:r>
        <w:rPr>
          <w:rFonts w:cs="Arial"/>
          <w:sz w:val="24"/>
        </w:rPr>
        <w:t>Die bestehende Not</w:t>
      </w:r>
      <w:r w:rsidR="002204C7">
        <w:rPr>
          <w:rFonts w:cs="Arial"/>
          <w:sz w:val="24"/>
        </w:rPr>
        <w:t xml:space="preserve">betreuung außerhalb des Präsenzunterrichts bleibt aufrechterhalten. Bitte entnehmen Sie aktuelle Informationen, </w:t>
      </w:r>
      <w:r>
        <w:rPr>
          <w:rFonts w:cs="Arial"/>
          <w:sz w:val="24"/>
        </w:rPr>
        <w:t>die für die Not</w:t>
      </w:r>
      <w:r w:rsidR="002204C7">
        <w:rPr>
          <w:rFonts w:cs="Arial"/>
          <w:sz w:val="24"/>
        </w:rPr>
        <w:t>betreuung relevant sind, folgendem Link:</w:t>
      </w:r>
    </w:p>
    <w:p w:rsidR="00CC6F6A" w:rsidRPr="00CC6F6A" w:rsidRDefault="00CC6F6A" w:rsidP="009E2BC7">
      <w:pPr>
        <w:rPr>
          <w:rFonts w:cs="Arial"/>
          <w:sz w:val="16"/>
          <w:szCs w:val="16"/>
        </w:rPr>
      </w:pPr>
    </w:p>
    <w:p w:rsidR="002204C7" w:rsidRDefault="002204C7" w:rsidP="009E2BC7">
      <w:pPr>
        <w:rPr>
          <w:rFonts w:cs="Arial"/>
          <w:sz w:val="24"/>
        </w:rPr>
      </w:pPr>
      <w:hyperlink r:id="rId7" w:history="1">
        <w:r w:rsidRPr="00CA32CB">
          <w:rPr>
            <w:rStyle w:val="Hyperlink"/>
            <w:rFonts w:cs="Arial"/>
            <w:sz w:val="24"/>
          </w:rPr>
          <w:t>https://www.km.bayern.de/allgemein/meldung/6945/faq-zum-unterrichtsbetrieb-an-bayerns-schulen.html</w:t>
        </w:r>
      </w:hyperlink>
    </w:p>
    <w:p w:rsidR="002204C7" w:rsidRPr="002204C7" w:rsidRDefault="002204C7" w:rsidP="009E2BC7">
      <w:pPr>
        <w:rPr>
          <w:rFonts w:cs="Arial"/>
          <w:sz w:val="16"/>
          <w:szCs w:val="16"/>
        </w:rPr>
      </w:pPr>
    </w:p>
    <w:p w:rsidR="002204C7" w:rsidRDefault="002204C7" w:rsidP="009E2BC7">
      <w:pPr>
        <w:rPr>
          <w:rFonts w:cs="Arial"/>
          <w:sz w:val="24"/>
        </w:rPr>
      </w:pPr>
      <w:r>
        <w:rPr>
          <w:rFonts w:cs="Arial"/>
          <w:sz w:val="24"/>
        </w:rPr>
        <w:t xml:space="preserve">Der Zugang für Schüler in der Notbetreuung erfolgt über den Haupteingang in die Aula. </w:t>
      </w:r>
      <w:r w:rsidR="00CC6F6A">
        <w:rPr>
          <w:rFonts w:cs="Arial"/>
          <w:sz w:val="24"/>
        </w:rPr>
        <w:t xml:space="preserve">Es ist geplant, dass das Team der Offenen Ganztagesschule (OGS) die Notbetreuung weiterhin </w:t>
      </w:r>
      <w:r w:rsidR="00024922">
        <w:rPr>
          <w:rFonts w:cs="Arial"/>
          <w:sz w:val="24"/>
        </w:rPr>
        <w:t>leitet</w:t>
      </w:r>
      <w:r w:rsidR="00CC6F6A">
        <w:rPr>
          <w:rFonts w:cs="Arial"/>
          <w:sz w:val="24"/>
        </w:rPr>
        <w:t>.</w:t>
      </w:r>
    </w:p>
    <w:p w:rsidR="002204C7" w:rsidRPr="00CC6F6A" w:rsidRDefault="002204C7" w:rsidP="002204C7">
      <w:pPr>
        <w:rPr>
          <w:rFonts w:cs="Arial"/>
          <w:sz w:val="16"/>
          <w:szCs w:val="16"/>
        </w:rPr>
      </w:pPr>
    </w:p>
    <w:p w:rsidR="00CC6F6A" w:rsidRDefault="00CC6F6A" w:rsidP="002204C7">
      <w:pPr>
        <w:rPr>
          <w:rFonts w:cs="Arial"/>
          <w:sz w:val="24"/>
        </w:rPr>
      </w:pPr>
      <w:r>
        <w:rPr>
          <w:rFonts w:cs="Arial"/>
          <w:sz w:val="24"/>
        </w:rPr>
        <w:t>Leider kann aus diesem Grund eine</w:t>
      </w:r>
      <w:r w:rsidR="002204C7">
        <w:rPr>
          <w:rFonts w:cs="Arial"/>
          <w:sz w:val="24"/>
        </w:rPr>
        <w:t xml:space="preserve"> Betreuung </w:t>
      </w:r>
      <w:r>
        <w:rPr>
          <w:rFonts w:cs="Arial"/>
          <w:sz w:val="24"/>
        </w:rPr>
        <w:t>am Nachmittag durch das Team der OGS weiterhin nicht stattfinden.</w:t>
      </w:r>
    </w:p>
    <w:p w:rsidR="002204C7" w:rsidRPr="00CC6F6A" w:rsidRDefault="002204C7" w:rsidP="009E2BC7">
      <w:pPr>
        <w:rPr>
          <w:rFonts w:cs="Arial"/>
          <w:sz w:val="16"/>
          <w:szCs w:val="16"/>
        </w:rPr>
      </w:pPr>
    </w:p>
    <w:p w:rsidR="002204C7" w:rsidRDefault="002204C7" w:rsidP="002204C7">
      <w:pPr>
        <w:rPr>
          <w:rFonts w:cs="Arial"/>
          <w:sz w:val="24"/>
        </w:rPr>
      </w:pPr>
      <w:r>
        <w:rPr>
          <w:rFonts w:cs="Arial"/>
          <w:sz w:val="24"/>
        </w:rPr>
        <w:t xml:space="preserve">Der </w:t>
      </w:r>
      <w:r>
        <w:rPr>
          <w:rFonts w:cs="Arial"/>
          <w:sz w:val="24"/>
        </w:rPr>
        <w:t xml:space="preserve">Pausenverkauf </w:t>
      </w:r>
      <w:r>
        <w:rPr>
          <w:rFonts w:cs="Arial"/>
          <w:sz w:val="24"/>
        </w:rPr>
        <w:t>findet unter Einhaltung der Hygienemaßnahmen und des Abstandsgebot</w:t>
      </w:r>
      <w:r w:rsidR="00164F17">
        <w:rPr>
          <w:rFonts w:cs="Arial"/>
          <w:sz w:val="24"/>
        </w:rPr>
        <w:t>s</w:t>
      </w:r>
      <w:r>
        <w:rPr>
          <w:rFonts w:cs="Arial"/>
          <w:sz w:val="24"/>
        </w:rPr>
        <w:t xml:space="preserve"> von 1,5 m statt.</w:t>
      </w:r>
    </w:p>
    <w:p w:rsidR="00CC6F6A" w:rsidRPr="00CC6F6A" w:rsidRDefault="00CC6F6A" w:rsidP="00CC6F6A">
      <w:pPr>
        <w:rPr>
          <w:rFonts w:cs="Arial"/>
          <w:sz w:val="16"/>
          <w:szCs w:val="16"/>
        </w:rPr>
      </w:pPr>
    </w:p>
    <w:p w:rsidR="00CC6F6A" w:rsidRDefault="00CC6F6A" w:rsidP="00CC6F6A">
      <w:pPr>
        <w:rPr>
          <w:rFonts w:cs="Arial"/>
          <w:sz w:val="24"/>
        </w:rPr>
      </w:pPr>
      <w:r>
        <w:rPr>
          <w:rFonts w:cs="Arial"/>
          <w:sz w:val="24"/>
        </w:rPr>
        <w:t xml:space="preserve">Das Tragen von Masken ist im Unterricht grundsätzlich nicht erforderlich. Leider ist auf den Fluren, Gängen, Treppen, Toiletten, in den Pausen sowie zu Unterrichtsbeginn und –ende </w:t>
      </w:r>
      <w:r>
        <w:rPr>
          <w:rFonts w:cs="Arial"/>
          <w:sz w:val="24"/>
        </w:rPr>
        <w:t>der gebotene Abstand</w:t>
      </w:r>
      <w:r>
        <w:rPr>
          <w:rFonts w:cs="Arial"/>
          <w:sz w:val="24"/>
        </w:rPr>
        <w:t xml:space="preserve"> nicht immer einhaltbar. Deshalb werden alle Personen, die sich in der Schule befinden, angehalten, einen Mund- und Nasenschutz zu tragen.</w:t>
      </w:r>
    </w:p>
    <w:p w:rsidR="00CC6F6A" w:rsidRDefault="00CC6F6A" w:rsidP="00CC6F6A">
      <w:pPr>
        <w:rPr>
          <w:rFonts w:cs="Arial"/>
          <w:sz w:val="24"/>
        </w:rPr>
      </w:pPr>
      <w:r>
        <w:rPr>
          <w:rFonts w:cs="Arial"/>
          <w:sz w:val="24"/>
        </w:rPr>
        <w:t xml:space="preserve">Weitere Maßnahmen zur Umsetzung der </w:t>
      </w:r>
      <w:r w:rsidR="00024922">
        <w:rPr>
          <w:rFonts w:cs="Arial"/>
          <w:sz w:val="24"/>
        </w:rPr>
        <w:t xml:space="preserve">aktualisierten </w:t>
      </w:r>
      <w:r>
        <w:rPr>
          <w:rFonts w:cs="Arial"/>
          <w:sz w:val="24"/>
        </w:rPr>
        <w:t>Hygienevorschriften finden Sie in der Anlage.</w:t>
      </w:r>
    </w:p>
    <w:p w:rsidR="00DF4FA6" w:rsidRPr="00CC6F6A" w:rsidRDefault="00DF4FA6" w:rsidP="009E2BC7">
      <w:pPr>
        <w:rPr>
          <w:rFonts w:cs="Arial"/>
          <w:sz w:val="16"/>
          <w:szCs w:val="16"/>
        </w:rPr>
      </w:pPr>
    </w:p>
    <w:p w:rsidR="00DF4FA6" w:rsidRDefault="00FB4E48" w:rsidP="009E2BC7">
      <w:pPr>
        <w:rPr>
          <w:rFonts w:cs="Arial"/>
          <w:sz w:val="24"/>
        </w:rPr>
      </w:pPr>
      <w:r>
        <w:rPr>
          <w:rFonts w:cs="Arial"/>
          <w:sz w:val="24"/>
        </w:rPr>
        <w:t xml:space="preserve">Sehr geehrte </w:t>
      </w:r>
      <w:r w:rsidR="001128E9">
        <w:rPr>
          <w:rFonts w:cs="Arial"/>
          <w:sz w:val="24"/>
        </w:rPr>
        <w:t>Erziehungsberechtigte,</w:t>
      </w:r>
      <w:r>
        <w:rPr>
          <w:rFonts w:cs="Arial"/>
          <w:sz w:val="24"/>
        </w:rPr>
        <w:t xml:space="preserve"> liebe Eltern, ich weiß ihr Engagement und Ihren besonderen Einsatz in den vergangenen Wochen während der unterrichtsfreien Zeit </w:t>
      </w:r>
      <w:r w:rsidR="001128E9">
        <w:rPr>
          <w:rFonts w:cs="Arial"/>
          <w:sz w:val="24"/>
        </w:rPr>
        <w:t>außerordentlich zu schätzen und bin üb</w:t>
      </w:r>
      <w:bookmarkStart w:id="0" w:name="_GoBack"/>
      <w:bookmarkEnd w:id="0"/>
      <w:r w:rsidR="001128E9">
        <w:rPr>
          <w:rFonts w:cs="Arial"/>
          <w:sz w:val="24"/>
        </w:rPr>
        <w:t>erzeugt, dass wir gemeinsam die kommende Aufgabe der Verknüpfung von Präsenzunterricht und Lernen zuhause im Sinne ihrer Kinder erfolgreich umsetzen werden.</w:t>
      </w:r>
    </w:p>
    <w:p w:rsidR="00022190" w:rsidRDefault="00022190" w:rsidP="009E2BC7">
      <w:pPr>
        <w:rPr>
          <w:rFonts w:cs="Arial"/>
          <w:sz w:val="24"/>
        </w:rPr>
      </w:pPr>
    </w:p>
    <w:p w:rsidR="00024922" w:rsidRPr="00056E59" w:rsidRDefault="00024922" w:rsidP="009E2BC7">
      <w:pPr>
        <w:rPr>
          <w:rFonts w:cs="Arial"/>
          <w:sz w:val="24"/>
        </w:rPr>
      </w:pPr>
    </w:p>
    <w:p w:rsidR="00DF699E" w:rsidRDefault="00BE4279" w:rsidP="009E2BC7">
      <w:pPr>
        <w:rPr>
          <w:rFonts w:cs="Arial"/>
          <w:sz w:val="24"/>
        </w:rPr>
      </w:pPr>
      <w:r w:rsidRPr="00024922">
        <w:rPr>
          <w:rFonts w:ascii="Lucida Calligraphy" w:hAnsi="Lucida Calligraphy" w:cs="Arial"/>
          <w:color w:val="002060"/>
          <w:sz w:val="28"/>
          <w:szCs w:val="28"/>
        </w:rPr>
        <w:t xml:space="preserve">Johann Friedl, </w:t>
      </w:r>
      <w:r w:rsidR="00022190" w:rsidRPr="00024922">
        <w:rPr>
          <w:rFonts w:ascii="Lucida Calligraphy" w:hAnsi="Lucida Calligraphy" w:cs="Arial"/>
          <w:color w:val="002060"/>
          <w:sz w:val="28"/>
          <w:szCs w:val="28"/>
        </w:rPr>
        <w:t>R</w:t>
      </w:r>
    </w:p>
    <w:p w:rsidR="00C82322" w:rsidRPr="00056E59" w:rsidRDefault="00C82322" w:rsidP="009E2BC7">
      <w:pPr>
        <w:rPr>
          <w:rFonts w:cs="Arial"/>
          <w:sz w:val="24"/>
        </w:rPr>
      </w:pPr>
      <w:r>
        <w:rPr>
          <w:rFonts w:cs="Arial"/>
          <w:sz w:val="24"/>
        </w:rPr>
        <w:t>Schulleiter Grund- und Mittelschule Perlesreut</w:t>
      </w:r>
    </w:p>
    <w:sectPr w:rsidR="00C82322" w:rsidRPr="00056E59" w:rsidSect="0053469D">
      <w:pgSz w:w="11906" w:h="16838"/>
      <w:pgMar w:top="851" w:right="851" w:bottom="1134" w:left="85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F09"/>
    <w:multiLevelType w:val="hybridMultilevel"/>
    <w:tmpl w:val="B23C4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0879"/>
    <w:multiLevelType w:val="hybridMultilevel"/>
    <w:tmpl w:val="61020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85832"/>
    <w:multiLevelType w:val="hybridMultilevel"/>
    <w:tmpl w:val="9AD453C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C0DD3"/>
    <w:multiLevelType w:val="hybridMultilevel"/>
    <w:tmpl w:val="1B90C7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5030B5"/>
    <w:multiLevelType w:val="hybridMultilevel"/>
    <w:tmpl w:val="9746C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73678"/>
    <w:multiLevelType w:val="hybridMultilevel"/>
    <w:tmpl w:val="9774C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4021C"/>
    <w:multiLevelType w:val="hybridMultilevel"/>
    <w:tmpl w:val="284C4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46651"/>
    <w:multiLevelType w:val="hybridMultilevel"/>
    <w:tmpl w:val="EF3EB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01554"/>
    <w:multiLevelType w:val="hybridMultilevel"/>
    <w:tmpl w:val="FE0CA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B35F2"/>
    <w:multiLevelType w:val="hybridMultilevel"/>
    <w:tmpl w:val="72B4D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A2"/>
    <w:rsid w:val="000005CD"/>
    <w:rsid w:val="00022190"/>
    <w:rsid w:val="000236FB"/>
    <w:rsid w:val="00024922"/>
    <w:rsid w:val="00047920"/>
    <w:rsid w:val="00056E59"/>
    <w:rsid w:val="00070EA2"/>
    <w:rsid w:val="000906BC"/>
    <w:rsid w:val="000C7B4D"/>
    <w:rsid w:val="000E7253"/>
    <w:rsid w:val="0010308F"/>
    <w:rsid w:val="001050FF"/>
    <w:rsid w:val="001128E9"/>
    <w:rsid w:val="00164F17"/>
    <w:rsid w:val="00192721"/>
    <w:rsid w:val="001D3E84"/>
    <w:rsid w:val="002204C7"/>
    <w:rsid w:val="00231CC0"/>
    <w:rsid w:val="00234ABD"/>
    <w:rsid w:val="00263B03"/>
    <w:rsid w:val="00267F23"/>
    <w:rsid w:val="00270BF8"/>
    <w:rsid w:val="00270C82"/>
    <w:rsid w:val="002F415E"/>
    <w:rsid w:val="00320BCD"/>
    <w:rsid w:val="00403A1F"/>
    <w:rsid w:val="00447594"/>
    <w:rsid w:val="0045112D"/>
    <w:rsid w:val="004A725D"/>
    <w:rsid w:val="0053469D"/>
    <w:rsid w:val="00545F5D"/>
    <w:rsid w:val="005F1554"/>
    <w:rsid w:val="006F535D"/>
    <w:rsid w:val="00772CD2"/>
    <w:rsid w:val="007D396C"/>
    <w:rsid w:val="00807E7F"/>
    <w:rsid w:val="00843099"/>
    <w:rsid w:val="00884663"/>
    <w:rsid w:val="008B7277"/>
    <w:rsid w:val="008C6B0B"/>
    <w:rsid w:val="00917A03"/>
    <w:rsid w:val="0093099D"/>
    <w:rsid w:val="00995FC4"/>
    <w:rsid w:val="009E2BC7"/>
    <w:rsid w:val="009F1037"/>
    <w:rsid w:val="00A55163"/>
    <w:rsid w:val="00AA3ADA"/>
    <w:rsid w:val="00AC783C"/>
    <w:rsid w:val="00AD54AF"/>
    <w:rsid w:val="00AD72EC"/>
    <w:rsid w:val="00B0795C"/>
    <w:rsid w:val="00B10074"/>
    <w:rsid w:val="00B501B7"/>
    <w:rsid w:val="00B902A6"/>
    <w:rsid w:val="00BC0418"/>
    <w:rsid w:val="00BC22FE"/>
    <w:rsid w:val="00BE4279"/>
    <w:rsid w:val="00BE7B12"/>
    <w:rsid w:val="00C82322"/>
    <w:rsid w:val="00CC6F6A"/>
    <w:rsid w:val="00CD28C3"/>
    <w:rsid w:val="00DF4FA6"/>
    <w:rsid w:val="00DF699E"/>
    <w:rsid w:val="00E925A2"/>
    <w:rsid w:val="00EB4507"/>
    <w:rsid w:val="00F36DA5"/>
    <w:rsid w:val="00F92D6D"/>
    <w:rsid w:val="00FB4E48"/>
    <w:rsid w:val="00FE3563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A1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403A1F"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403A1F"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1D3E84"/>
    <w:pPr>
      <w:jc w:val="center"/>
    </w:pPr>
    <w:rPr>
      <w:b/>
      <w:bCs/>
      <w:sz w:val="36"/>
    </w:rPr>
  </w:style>
  <w:style w:type="character" w:customStyle="1" w:styleId="TitelZchn">
    <w:name w:val="Titel Zchn"/>
    <w:link w:val="Titel"/>
    <w:rsid w:val="001D3E84"/>
    <w:rPr>
      <w:rFonts w:ascii="Arial" w:hAnsi="Arial" w:cs="Arial"/>
      <w:b/>
      <w:bCs/>
      <w:sz w:val="36"/>
      <w:szCs w:val="24"/>
    </w:rPr>
  </w:style>
  <w:style w:type="character" w:styleId="Hyperlink">
    <w:name w:val="Hyperlink"/>
    <w:semiHidden/>
    <w:rsid w:val="001D3E8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469D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3469D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6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6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36F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07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10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A1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403A1F"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403A1F"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1D3E84"/>
    <w:pPr>
      <w:jc w:val="center"/>
    </w:pPr>
    <w:rPr>
      <w:b/>
      <w:bCs/>
      <w:sz w:val="36"/>
    </w:rPr>
  </w:style>
  <w:style w:type="character" w:customStyle="1" w:styleId="TitelZchn">
    <w:name w:val="Titel Zchn"/>
    <w:link w:val="Titel"/>
    <w:rsid w:val="001D3E84"/>
    <w:rPr>
      <w:rFonts w:ascii="Arial" w:hAnsi="Arial" w:cs="Arial"/>
      <w:b/>
      <w:bCs/>
      <w:sz w:val="36"/>
      <w:szCs w:val="24"/>
    </w:rPr>
  </w:style>
  <w:style w:type="character" w:styleId="Hyperlink">
    <w:name w:val="Hyperlink"/>
    <w:semiHidden/>
    <w:rsid w:val="001D3E8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469D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3469D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6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6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36F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07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10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m.bayern.de/allgemein/meldung/6945/faq-zum-unterrichtsbetrieb-an-bayerns-schul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Häring Service Company</Company>
  <LinksUpToDate>false</LinksUpToDate>
  <CharactersWithSpaces>5297</CharactersWithSpaces>
  <SharedDoc>false</SharedDoc>
  <HLinks>
    <vt:vector size="12" baseType="variant">
      <vt:variant>
        <vt:i4>6422550</vt:i4>
      </vt:variant>
      <vt:variant>
        <vt:i4>0</vt:i4>
      </vt:variant>
      <vt:variant>
        <vt:i4>0</vt:i4>
      </vt:variant>
      <vt:variant>
        <vt:i4>5</vt:i4>
      </vt:variant>
      <vt:variant>
        <vt:lpwstr>mailto:schule-schoenberg-buero@t-online.de</vt:lpwstr>
      </vt:variant>
      <vt:variant>
        <vt:lpwstr/>
      </vt:variant>
      <vt:variant>
        <vt:i4>4194324</vt:i4>
      </vt:variant>
      <vt:variant>
        <vt:i4>-1</vt:i4>
      </vt:variant>
      <vt:variant>
        <vt:i4>1029</vt:i4>
      </vt:variant>
      <vt:variant>
        <vt:i4>1</vt:i4>
      </vt:variant>
      <vt:variant>
        <vt:lpwstr>http://www.schulserver.hessen.de/frankfurt/robert-blum/Images/Schulalltag/ErsterSchultag.jpg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LAFE</dc:creator>
  <cp:lastModifiedBy>Rektor</cp:lastModifiedBy>
  <cp:revision>3</cp:revision>
  <cp:lastPrinted>2018-11-12T09:23:00Z</cp:lastPrinted>
  <dcterms:created xsi:type="dcterms:W3CDTF">2020-05-28T10:19:00Z</dcterms:created>
  <dcterms:modified xsi:type="dcterms:W3CDTF">2020-05-28T10:56:00Z</dcterms:modified>
</cp:coreProperties>
</file>